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F" w:rsidRPr="00F12866" w:rsidRDefault="0089749F" w:rsidP="0089749F">
      <w:pPr>
        <w:spacing w:after="0"/>
        <w:rPr>
          <w:rFonts w:ascii="Times New Roman" w:hAnsi="Times New Roman"/>
          <w:sz w:val="24"/>
          <w:szCs w:val="24"/>
        </w:rPr>
      </w:pPr>
    </w:p>
    <w:p w:rsidR="0089749F" w:rsidRPr="00F83BA3" w:rsidRDefault="0089749F" w:rsidP="0089749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83BA3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0F10AA">
        <w:rPr>
          <w:rFonts w:ascii="Times New Roman" w:hAnsi="Times New Roman"/>
          <w:bCs/>
          <w:sz w:val="24"/>
          <w:szCs w:val="24"/>
        </w:rPr>
        <w:t>1</w:t>
      </w:r>
    </w:p>
    <w:p w:rsidR="0089749F" w:rsidRDefault="0089749F" w:rsidP="0089749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9749F" w:rsidRDefault="0089749F" w:rsidP="00897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83BA3">
        <w:rPr>
          <w:rFonts w:ascii="Times New Roman" w:hAnsi="Times New Roman"/>
          <w:bCs/>
          <w:sz w:val="24"/>
          <w:szCs w:val="24"/>
        </w:rPr>
        <w:t>Утверждён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9749F" w:rsidRDefault="0089749F" w:rsidP="008974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приказом управления                                                                                                                                                                                         </w:t>
      </w:r>
    </w:p>
    <w:p w:rsidR="0089749F" w:rsidRDefault="0089749F" w:rsidP="008974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образованием администрации                                                                                                                                                                                        </w:t>
      </w:r>
    </w:p>
    <w:p w:rsidR="0089749F" w:rsidRDefault="0089749F" w:rsidP="00897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Афанасьевского района                                                                                                                                                                                                     </w:t>
      </w:r>
    </w:p>
    <w:p w:rsidR="0089749F" w:rsidRPr="00F83BA3" w:rsidRDefault="0089749F" w:rsidP="00897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</w:t>
      </w:r>
      <w:r w:rsidR="004A59EC">
        <w:rPr>
          <w:rFonts w:ascii="Times New Roman" w:hAnsi="Times New Roman"/>
          <w:bCs/>
          <w:sz w:val="24"/>
          <w:szCs w:val="24"/>
        </w:rPr>
        <w:t>27.01.2015 № 27.01-04</w:t>
      </w:r>
    </w:p>
    <w:p w:rsidR="0089749F" w:rsidRPr="00F83BA3" w:rsidRDefault="0089749F" w:rsidP="008974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49F" w:rsidRPr="00F83BA3" w:rsidRDefault="0089749F" w:rsidP="008974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b/>
          <w:bCs/>
          <w:sz w:val="24"/>
          <w:szCs w:val="24"/>
        </w:rPr>
        <w:t>ПЛАН</w:t>
      </w:r>
    </w:p>
    <w:p w:rsidR="0089749F" w:rsidRPr="00F83BA3" w:rsidRDefault="0089749F" w:rsidP="008974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b/>
          <w:bCs/>
          <w:sz w:val="24"/>
          <w:szCs w:val="24"/>
        </w:rPr>
        <w:t>действий по введению федерального государственного образовательного стандарта дошкольного образования в образовательных организациях, реализующих образовательную программу</w:t>
      </w:r>
    </w:p>
    <w:p w:rsidR="0089749F" w:rsidRPr="00F83BA3" w:rsidRDefault="0089749F" w:rsidP="008974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образования, </w:t>
      </w:r>
      <w:r>
        <w:rPr>
          <w:rFonts w:ascii="Times New Roman" w:hAnsi="Times New Roman"/>
          <w:b/>
          <w:bCs/>
          <w:sz w:val="24"/>
          <w:szCs w:val="24"/>
        </w:rPr>
        <w:t>Афанасьевского района н</w:t>
      </w:r>
      <w:r w:rsidRPr="00F83BA3">
        <w:rPr>
          <w:rFonts w:ascii="Times New Roman" w:hAnsi="Times New Roman"/>
          <w:b/>
          <w:bCs/>
          <w:sz w:val="24"/>
          <w:szCs w:val="24"/>
        </w:rPr>
        <w:t>а 201</w:t>
      </w:r>
      <w:r>
        <w:rPr>
          <w:rFonts w:ascii="Times New Roman" w:hAnsi="Times New Roman"/>
          <w:b/>
          <w:bCs/>
          <w:sz w:val="24"/>
          <w:szCs w:val="24"/>
        </w:rPr>
        <w:t>5-2016</w:t>
      </w:r>
      <w:r w:rsidRPr="00F83BA3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89749F" w:rsidRPr="00F83BA3" w:rsidRDefault="0089749F" w:rsidP="008974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1450"/>
        <w:gridCol w:w="1915"/>
        <w:gridCol w:w="4110"/>
      </w:tblGrid>
      <w:tr w:rsidR="0089749F" w:rsidRPr="00F83BA3" w:rsidTr="005F4EA6">
        <w:trPr>
          <w:trHeight w:hRule="exact"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83B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83B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83B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89749F" w:rsidRPr="00F83BA3" w:rsidTr="005F4EA6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F83BA3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89749F" w:rsidRPr="00F83BA3" w:rsidTr="005F4EA6">
        <w:trPr>
          <w:trHeight w:hRule="exact" w:val="2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8974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 xml:space="preserve">Подготовка приказа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образованием администрации Афанасьевского района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F83B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83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О) 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«Об утверждении плана действий по вве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 xml:space="preserve">дению    федерального    государственного    образовательного стандарта (далее - ФГОС </w:t>
            </w:r>
            <w:proofErr w:type="gramStart"/>
            <w:r w:rsidRPr="00F83B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83B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F83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BA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 xml:space="preserve">ях, реализующих образовательную программу дошкольного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 района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5-2016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AE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методический кабинет управления образованием администрации Афанасьевского района 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(да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 xml:space="preserve">лее - отдел </w:t>
            </w:r>
            <w:r>
              <w:rPr>
                <w:rFonts w:ascii="Times New Roman" w:hAnsi="Times New Roman"/>
                <w:sz w:val="24"/>
                <w:szCs w:val="24"/>
              </w:rPr>
              <w:t>РМК УО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8974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BA3">
              <w:rPr>
                <w:rFonts w:ascii="Times New Roman" w:hAnsi="Times New Roman"/>
                <w:sz w:val="24"/>
                <w:szCs w:val="24"/>
              </w:rPr>
              <w:t>Утвержден приказ «Об утверждении  плана действий по введению феде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>рального государственного образо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 xml:space="preserve">вательного    стандарта    (далее    </w:t>
            </w:r>
            <w:proofErr w:type="gramStart"/>
            <w:r w:rsidRPr="00F83BA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F83BA3">
              <w:rPr>
                <w:rFonts w:ascii="Times New Roman" w:hAnsi="Times New Roman"/>
                <w:sz w:val="24"/>
                <w:szCs w:val="24"/>
              </w:rPr>
              <w:t>ГОС ДО) в образовательных ор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>ганизациях, реализующих образова</w:t>
            </w:r>
            <w:r w:rsidRPr="00F83BA3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  программу   дошкольного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 района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5-2016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3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749F" w:rsidRPr="00F83BA3" w:rsidTr="005F4EA6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83BA3" w:rsidRDefault="0089749F" w:rsidP="005F4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46F99" w:rsidRDefault="000C2F52" w:rsidP="000C2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89749F" w:rsidRPr="00F46F99">
              <w:rPr>
                <w:rFonts w:ascii="Times New Roman" w:hAnsi="Times New Roman"/>
                <w:sz w:val="24"/>
                <w:szCs w:val="24"/>
              </w:rPr>
              <w:t>в ДОО разработки и утверждения образователь</w:t>
            </w:r>
            <w:r w:rsidR="0089749F" w:rsidRPr="00F46F99">
              <w:rPr>
                <w:rFonts w:ascii="Times New Roman" w:hAnsi="Times New Roman"/>
                <w:sz w:val="24"/>
                <w:szCs w:val="24"/>
              </w:rPr>
              <w:softHyphen/>
              <w:t xml:space="preserve">ной программы в соответствии с ФГОС </w:t>
            </w:r>
            <w:proofErr w:type="gramStart"/>
            <w:r w:rsidR="0089749F" w:rsidRPr="00F46F9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46F99" w:rsidRDefault="009E2669" w:rsidP="00AE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46F99" w:rsidRDefault="0089749F" w:rsidP="00AE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F99">
              <w:rPr>
                <w:rFonts w:ascii="Times New Roman" w:hAnsi="Times New Roman"/>
                <w:sz w:val="24"/>
                <w:szCs w:val="24"/>
              </w:rPr>
              <w:t>Управления обра</w:t>
            </w:r>
            <w:r w:rsidRPr="00F46F99">
              <w:rPr>
                <w:rFonts w:ascii="Times New Roman" w:hAnsi="Times New Roman"/>
                <w:sz w:val="24"/>
                <w:szCs w:val="24"/>
              </w:rPr>
              <w:softHyphen/>
              <w:t>зовательных окру</w:t>
            </w:r>
            <w:r w:rsidRPr="00F46F99">
              <w:rPr>
                <w:rFonts w:ascii="Times New Roman" w:hAnsi="Times New Roman"/>
                <w:sz w:val="24"/>
                <w:szCs w:val="24"/>
              </w:rPr>
              <w:softHyphen/>
              <w:t xml:space="preserve">гов ДО (далее </w:t>
            </w:r>
            <w:proofErr w:type="gramStart"/>
            <w:r w:rsidRPr="00F46F99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F46F99">
              <w:rPr>
                <w:rFonts w:ascii="Times New Roman" w:hAnsi="Times New Roman"/>
                <w:sz w:val="24"/>
                <w:szCs w:val="24"/>
              </w:rPr>
              <w:t>ОО)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9F" w:rsidRPr="00F46F99" w:rsidRDefault="009E2669" w:rsidP="00AE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и утверждена образовательная программа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всех ДОО</w:t>
            </w:r>
          </w:p>
        </w:tc>
      </w:tr>
      <w:tr w:rsidR="000C2F52" w:rsidRPr="00F83BA3" w:rsidTr="005F4EA6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5F4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F4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F46F99" w:rsidRDefault="000C2F5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действующие локальные акты ДОО, регламентирующие организацию образовательного процесса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сентября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F46F99" w:rsidRDefault="000C2F5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Приведены к началу учебного года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локальные акты ДОО</w:t>
            </w:r>
          </w:p>
        </w:tc>
      </w:tr>
      <w:tr w:rsidR="00C046A1" w:rsidRPr="00F83BA3" w:rsidTr="005F4EA6">
        <w:trPr>
          <w:trHeight w:hRule="exact" w:val="2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A1" w:rsidRDefault="00C046A1" w:rsidP="005F4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A1" w:rsidRDefault="00C046A1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примерных требований к базовому уровню оснащённости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A1" w:rsidRDefault="00C046A1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A1" w:rsidRDefault="00C046A1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6A1" w:rsidRDefault="00C046A1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Примерных требований к базовому  уровню оснащённости средствами обучения и воспитания для организации развивающей предметно-пространственной среды в соответствии с требованиями </w:t>
            </w:r>
            <w:r w:rsidR="0048295C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48295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8295C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</w:p>
        </w:tc>
      </w:tr>
      <w:tr w:rsidR="0048295C" w:rsidRPr="00F83BA3" w:rsidTr="005F4EA6">
        <w:trPr>
          <w:trHeight w:hRule="exact" w:val="2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C" w:rsidRDefault="00421DD2" w:rsidP="005F4E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4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C" w:rsidRDefault="00421DD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примерных образовательных программ дошкольного </w:t>
            </w:r>
            <w:r w:rsidR="008125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части учёта этнокультурных особенностей)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C" w:rsidRDefault="00421DD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C" w:rsidRDefault="00812544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95C" w:rsidRDefault="00812544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 по обсуждению вариативных примерных образовательных  программ дошкольного образования (в части учёта этнокультурных особенностей)</w:t>
            </w: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43B2" w:rsidRDefault="005843B2" w:rsidP="00817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F52" w:rsidRPr="00F83BA3" w:rsidTr="005F4EA6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204D44" w:rsidRDefault="000C2F52" w:rsidP="00AE26A4">
            <w:pPr>
              <w:shd w:val="clear" w:color="auto" w:fill="FFFFFF"/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 w:rsidRPr="00204D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204D44" w:rsidRDefault="000C2F52" w:rsidP="00AE26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D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204D44"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C2F52" w:rsidRPr="00F83BA3" w:rsidTr="005F4EA6">
        <w:trPr>
          <w:trHeight w:hRule="exact" w:val="1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204D44" w:rsidRDefault="000C2F5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D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204D4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0F646A" w:rsidRDefault="005843B2" w:rsidP="00AE26A4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Заседание </w:t>
            </w:r>
            <w:r w:rsidR="000C2F52" w:rsidRPr="000F646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Координационной группы, обеспечивающей коор</w:t>
            </w:r>
            <w:r w:rsidR="000C2F52" w:rsidRPr="000F646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  <w:t xml:space="preserve">динацию действий </w:t>
            </w:r>
            <w:r w:rsidR="000C2F5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ДОО</w:t>
            </w:r>
            <w:r w:rsidR="000C2F5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Афанасьевского района по исполн</w:t>
            </w:r>
            <w:r w:rsidR="000C2F52" w:rsidRPr="000F646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ению плана действий по введению </w:t>
            </w:r>
            <w:r w:rsidR="000C2F52" w:rsidRPr="000F646A">
              <w:rPr>
                <w:rFonts w:ascii="Times New Roman" w:eastAsia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0C2F52" w:rsidRPr="000F64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0F646A" w:rsidRDefault="000C2F52" w:rsidP="00AE26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0F646A" w:rsidRDefault="000C2F52" w:rsidP="00AE26A4">
            <w:pPr>
              <w:shd w:val="clear" w:color="auto" w:fill="FFFFFF"/>
              <w:ind w:right="691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0F646A" w:rsidRDefault="005843B2" w:rsidP="00AE26A4">
            <w:pPr>
              <w:shd w:val="clear" w:color="auto" w:fill="FFFFFF"/>
              <w:ind w:right="19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Рассмотрены вопросы по итогам мониторинга</w:t>
            </w:r>
            <w:r w:rsidR="00A6089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готовности ДОО к введению ФГОС </w:t>
            </w:r>
            <w:proofErr w:type="gramStart"/>
            <w:r w:rsidR="00A6089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ДО</w:t>
            </w:r>
            <w:proofErr w:type="gramEnd"/>
          </w:p>
        </w:tc>
      </w:tr>
      <w:tr w:rsidR="00A60890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90" w:rsidRPr="00A60890" w:rsidRDefault="00A60890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90" w:rsidRDefault="00A60890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(законным представителям) детей, получающих дошкольное образование в форме семейного образования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90" w:rsidRDefault="00A60890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90" w:rsidRDefault="00A60890" w:rsidP="00AE26A4">
            <w:pPr>
              <w:shd w:val="clear" w:color="auto" w:fill="FFFFFF"/>
              <w:ind w:right="691" w:firstLine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90" w:rsidRDefault="00A60890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Проведён мониторинг об оказании методической, психолого-педагогической, диагностической и консультативной помощи родителям (законным представителям), детей, получающих </w:t>
            </w:r>
            <w:r w:rsidR="00886B0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дошкольное образование в форме семейного образования</w:t>
            </w:r>
          </w:p>
        </w:tc>
      </w:tr>
      <w:tr w:rsidR="00886B0D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B0D" w:rsidRDefault="00886B0D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B0D" w:rsidRDefault="00372301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Проведение районных семинаров по теме «Оценка  качества дошкольного образования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B0D" w:rsidRDefault="00372301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B0D" w:rsidRDefault="00372301" w:rsidP="00AE26A4">
            <w:pPr>
              <w:shd w:val="clear" w:color="auto" w:fill="FFFFFF"/>
              <w:ind w:right="691" w:firstLine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B0D" w:rsidRDefault="00B979EE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Осуществлена диссеминация опыта работы по функционированию в ОО модели внутренней системы оценки качества образования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ДО</w:t>
            </w:r>
            <w:proofErr w:type="gramEnd"/>
          </w:p>
        </w:tc>
      </w:tr>
      <w:tr w:rsidR="00B979EE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9EE" w:rsidRDefault="00BE7BB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9EE" w:rsidRDefault="00BE7BB2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Размещение на сайте УО методических материалов, направленных на обеспечение реализации ФГОС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9EE" w:rsidRDefault="00BE7BB2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9EE" w:rsidRDefault="00BE7BB2" w:rsidP="00BE7BB2">
            <w:pPr>
              <w:shd w:val="clear" w:color="auto" w:fill="FFFFFF"/>
              <w:ind w:right="6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9EE" w:rsidRDefault="00BE7BB2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Расширены возможности получения педагогическим и руководящим работникам методической помощи</w:t>
            </w:r>
          </w:p>
        </w:tc>
      </w:tr>
      <w:tr w:rsidR="004129A0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Оказание консультативной помощи по вопросам введения ФГОС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BE7BB2">
            <w:pPr>
              <w:shd w:val="clear" w:color="auto" w:fill="FFFFFF"/>
              <w:ind w:right="6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Получены ответы работникам ДОО в соответствии с индивидуальными запросами</w:t>
            </w:r>
          </w:p>
        </w:tc>
      </w:tr>
      <w:tr w:rsidR="004129A0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4129A0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мониторинга «готовность ДОО к введению и реализации ФГОС ДО в 2015-2016 учебном году</w:t>
            </w:r>
            <w:r w:rsidR="00F5389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» и «Оснащение ДОО в соответствии с требованиями ФГОС </w:t>
            </w:r>
            <w:proofErr w:type="gramStart"/>
            <w:r w:rsidR="00F5389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</w:t>
            </w:r>
            <w:proofErr w:type="gramEnd"/>
            <w:r w:rsidR="00F5389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F5389E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F5389E" w:rsidP="00BE7BB2">
            <w:pPr>
              <w:shd w:val="clear" w:color="auto" w:fill="FFFFFF"/>
              <w:ind w:right="6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A0" w:rsidRDefault="00F5389E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Скорректирована работа по введению ФГОС 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соответствии с результатами монитор</w:t>
            </w:r>
            <w:r w:rsidR="009074E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нга</w:t>
            </w:r>
          </w:p>
        </w:tc>
      </w:tr>
      <w:tr w:rsidR="009074E6" w:rsidRPr="00F83BA3" w:rsidTr="005F4EA6">
        <w:trPr>
          <w:trHeight w:hRule="exact" w:val="2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4E6" w:rsidRDefault="009074E6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4E6" w:rsidRDefault="009074E6" w:rsidP="00AE26A4">
            <w:pPr>
              <w:shd w:val="clear" w:color="auto" w:fill="FFFFFF"/>
              <w:ind w:firstLine="7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Разработка комплексной программы методического сопровождения ДОО на этапе введения ФГОС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4E6" w:rsidRDefault="009074E6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4E6" w:rsidRDefault="009074E6" w:rsidP="00BE7BB2">
            <w:pPr>
              <w:shd w:val="clear" w:color="auto" w:fill="FFFFFF"/>
              <w:ind w:right="6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РМК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4E6" w:rsidRPr="009074E6" w:rsidRDefault="009074E6" w:rsidP="00AE26A4">
            <w:pPr>
              <w:shd w:val="clear" w:color="auto" w:fill="FFFFFF"/>
              <w:ind w:right="19" w:firstLine="2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Сформирован перечень методических мероприятий, включающий различные формы работы по подготовке руководящих и педагогических работников к переходу на ФГОС 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ДО</w:t>
            </w:r>
            <w:proofErr w:type="gramEnd"/>
          </w:p>
        </w:tc>
      </w:tr>
      <w:tr w:rsidR="000C2F52" w:rsidRPr="000F646A" w:rsidTr="005F4EA6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0C2F52" w:rsidP="00AE2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0C2F52" w:rsidP="00AE26A4">
            <w:pPr>
              <w:shd w:val="clear" w:color="auto" w:fill="FFFFFF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BE26EA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BE26EA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ДО</w:t>
            </w:r>
            <w:proofErr w:type="gramEnd"/>
          </w:p>
        </w:tc>
      </w:tr>
      <w:tr w:rsidR="000C2F52" w:rsidRPr="000F646A" w:rsidTr="005F4EA6">
        <w:trPr>
          <w:trHeight w:hRule="exact"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0C2F52" w:rsidP="00AE26A4">
            <w:pPr>
              <w:shd w:val="clear" w:color="auto" w:fill="FFFFFF"/>
              <w:ind w:right="46" w:firstLine="2"/>
              <w:rPr>
                <w:rFonts w:ascii="Times New Roman" w:hAnsi="Times New Roman"/>
              </w:rPr>
            </w:pPr>
            <w:r w:rsidRPr="00BE26E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Обеспечение поэтапного повышения квалификации руково</w:t>
            </w:r>
            <w:r w:rsidRPr="00BE26EA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softHyphen/>
            </w:r>
            <w:r w:rsidRPr="00BE26EA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дящих и педагогических работников ДОО по вопросам реали</w:t>
            </w:r>
            <w:r w:rsidRPr="00BE26EA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 w:rsidRPr="00BE26EA">
              <w:rPr>
                <w:rFonts w:ascii="Times New Roman" w:eastAsia="Times New Roman" w:hAnsi="Times New Roman"/>
                <w:sz w:val="24"/>
                <w:szCs w:val="24"/>
              </w:rPr>
              <w:t xml:space="preserve">зации ФГОС </w:t>
            </w:r>
            <w:proofErr w:type="gramStart"/>
            <w:r w:rsidRPr="00BE26E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9074E6" w:rsidP="00AE26A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0C2F52" w:rsidP="00AE26A4">
            <w:pPr>
              <w:shd w:val="clear" w:color="auto" w:fill="FFFFFF"/>
              <w:ind w:right="46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РМК 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BE26EA" w:rsidRDefault="000C2F52" w:rsidP="00AE26A4">
            <w:pPr>
              <w:shd w:val="clear" w:color="auto" w:fill="FFFFFF"/>
              <w:rPr>
                <w:rFonts w:ascii="Times New Roman" w:hAnsi="Times New Roman"/>
              </w:rPr>
            </w:pPr>
            <w:r w:rsidRPr="00BE26EA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Сформирован план-график повыше</w:t>
            </w:r>
            <w:r w:rsidRPr="00BE26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ния квалификации для    руководя</w:t>
            </w:r>
            <w:r w:rsidRPr="00BE26E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</w:r>
            <w:r w:rsidRPr="00BE26E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щих и педагогических   работников </w:t>
            </w:r>
            <w:r w:rsidRPr="00BE26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 вопросам реализации ФГОС </w:t>
            </w:r>
            <w:proofErr w:type="gramStart"/>
            <w:r w:rsidRPr="00BE26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</w:t>
            </w:r>
            <w:proofErr w:type="gramEnd"/>
            <w:r w:rsidRPr="00BE26E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023CAD">
              <w:rPr>
                <w:rFonts w:ascii="Times New Roman" w:eastAsia="Times New Roman" w:hAnsi="Times New Roman"/>
                <w:sz w:val="24"/>
                <w:szCs w:val="24"/>
              </w:rPr>
              <w:t xml:space="preserve">(далее </w:t>
            </w:r>
            <w:proofErr w:type="gramStart"/>
            <w:r w:rsidRPr="00BE26EA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proofErr w:type="gramEnd"/>
            <w:r w:rsidRPr="00BE26EA">
              <w:rPr>
                <w:rFonts w:ascii="Times New Roman" w:eastAsia="Times New Roman" w:hAnsi="Times New Roman"/>
                <w:sz w:val="24"/>
                <w:szCs w:val="24"/>
              </w:rPr>
              <w:t xml:space="preserve"> - график)</w:t>
            </w:r>
          </w:p>
        </w:tc>
      </w:tr>
      <w:tr w:rsidR="000C2F52" w:rsidRPr="000F646A" w:rsidTr="005F4EA6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872A73" w:rsidRDefault="000C2F52" w:rsidP="00AE2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A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872A73" w:rsidRDefault="000C2F52" w:rsidP="00AE26A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</w:pPr>
            <w:r w:rsidRPr="00872A73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Финансово-экономическое обеспечение введения ФГОСДО</w:t>
            </w:r>
          </w:p>
        </w:tc>
      </w:tr>
      <w:tr w:rsidR="000C2F52" w:rsidRPr="000F646A" w:rsidTr="005F4EA6">
        <w:trPr>
          <w:trHeight w:hRule="exact" w:val="2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5F4EA6">
            <w:pPr>
              <w:shd w:val="clear" w:color="auto" w:fill="FFFFFF"/>
              <w:spacing w:line="262" w:lineRule="exact"/>
              <w:ind w:firstLine="7"/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Распределение субвенции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на получение общедоступного и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бесплатного дошкольного образования между ДОО Афанасьевского района в части расходов 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на оплату труда педагогических работников, в части расходов на оплату труда руководителей, учебных расходов на 201</w:t>
            </w:r>
            <w:r w:rsidR="005F4EA6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год </w:t>
            </w:r>
            <w:r w:rsidR="005F4EA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и на плановый период 2016 и 2017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годов и утверждение ло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кальным нормативно-правовым актом администрации Афанасьевского района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57" w:lineRule="exact"/>
              <w:ind w:right="43"/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Отдел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left="19" w:firstLine="5"/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Утверждено   распоряжение администрации Афанасьевского района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«О   распределении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субвенции на реализацию прав на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получение общедоступного и бес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платного дошкольного образования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муниципальных дошкольных об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разовательных организациях»</w:t>
            </w:r>
          </w:p>
        </w:tc>
      </w:tr>
      <w:tr w:rsidR="000C2F52" w:rsidRPr="000F646A" w:rsidTr="005F4EA6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firstLine="7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Осуществление мониторинга по расходованию ДОО субвенции на реализацию прав на получение общедоступного и бесплатного дошкольного образования </w:t>
            </w:r>
            <w:proofErr w:type="gramStart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муниципальных ДОО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57" w:lineRule="exact"/>
              <w:ind w:right="43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Централизованная бухгалтерия УО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left="19" w:firstLine="5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Проведён мониторинг по расходованию ДОО субвенции</w:t>
            </w:r>
            <w:r w:rsidRPr="00894ACB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94AC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на реализацию прав на получение общедоступного и бесплатного дошкольного образования </w:t>
            </w:r>
            <w:proofErr w:type="gramStart"/>
            <w:r w:rsidRPr="00894AC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</w:t>
            </w:r>
            <w:proofErr w:type="gramEnd"/>
            <w:r w:rsidRPr="00894ACB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муниципальных ДОО</w:t>
            </w:r>
          </w:p>
        </w:tc>
      </w:tr>
      <w:tr w:rsidR="000C2F52" w:rsidRPr="000F646A" w:rsidTr="005F4EA6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894ACB" w:rsidRDefault="000C2F52" w:rsidP="00AE26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A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Pr="00894ACB" w:rsidRDefault="000C2F52" w:rsidP="00AE26A4">
            <w:pPr>
              <w:shd w:val="clear" w:color="auto" w:fill="FFFFFF"/>
              <w:spacing w:line="262" w:lineRule="exact"/>
              <w:ind w:firstLine="7"/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</w:pPr>
            <w:r w:rsidRPr="00894ACB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894ACB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57" w:lineRule="exact"/>
              <w:ind w:right="43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left="19" w:firstLine="5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</w:p>
        </w:tc>
      </w:tr>
      <w:tr w:rsidR="000C2F52" w:rsidRPr="000F646A" w:rsidTr="005F4EA6">
        <w:trPr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firstLine="7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Обеспечение информирования участников образовательного процесса о введении ФГОС </w:t>
            </w:r>
            <w:proofErr w:type="gramStart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посредством</w:t>
            </w:r>
            <w:proofErr w:type="gramEnd"/>
            <w:r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использования возможностей сайта ДОО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57" w:lineRule="exact"/>
              <w:ind w:right="43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РМК </w:t>
            </w:r>
            <w:r w:rsidR="005F4EA6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УО 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и ДОО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52" w:rsidRDefault="000C2F52" w:rsidP="00AE26A4">
            <w:pPr>
              <w:shd w:val="clear" w:color="auto" w:fill="FFFFFF"/>
              <w:spacing w:line="262" w:lineRule="exact"/>
              <w:ind w:left="19" w:firstLine="5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Создан доступный банк информации по проблеме ФГОС </w:t>
            </w:r>
            <w:proofErr w:type="gram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участникам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образовательного процесса, общественности предоставлена возможность получать ответы на вопросы в интерактивном режиме</w:t>
            </w:r>
          </w:p>
        </w:tc>
      </w:tr>
    </w:tbl>
    <w:p w:rsidR="0089749F" w:rsidRPr="00374C2B" w:rsidRDefault="0089749F" w:rsidP="0089749F">
      <w:pPr>
        <w:spacing w:after="0"/>
        <w:rPr>
          <w:rFonts w:ascii="Times New Roman" w:hAnsi="Times New Roman"/>
          <w:sz w:val="24"/>
          <w:szCs w:val="24"/>
        </w:rPr>
      </w:pPr>
    </w:p>
    <w:p w:rsidR="00F70587" w:rsidRDefault="004A59EC"/>
    <w:sectPr w:rsidR="00F70587" w:rsidSect="000F10AA">
      <w:pgSz w:w="16838" w:h="11906" w:orient="landscape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49F"/>
    <w:rsid w:val="00023CAD"/>
    <w:rsid w:val="000C2F52"/>
    <w:rsid w:val="000F10AA"/>
    <w:rsid w:val="00103477"/>
    <w:rsid w:val="00170090"/>
    <w:rsid w:val="00372301"/>
    <w:rsid w:val="004129A0"/>
    <w:rsid w:val="00421DD2"/>
    <w:rsid w:val="0048295C"/>
    <w:rsid w:val="004A59EC"/>
    <w:rsid w:val="004E1439"/>
    <w:rsid w:val="005843B2"/>
    <w:rsid w:val="005F4EA6"/>
    <w:rsid w:val="00812544"/>
    <w:rsid w:val="00877042"/>
    <w:rsid w:val="00886B0D"/>
    <w:rsid w:val="0089749F"/>
    <w:rsid w:val="009074E6"/>
    <w:rsid w:val="0095249F"/>
    <w:rsid w:val="009E2669"/>
    <w:rsid w:val="00A60890"/>
    <w:rsid w:val="00B81846"/>
    <w:rsid w:val="00B979EE"/>
    <w:rsid w:val="00BE7BB2"/>
    <w:rsid w:val="00C046A1"/>
    <w:rsid w:val="00F5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2015-01-27T13:28:00Z</cp:lastPrinted>
  <dcterms:created xsi:type="dcterms:W3CDTF">2015-01-27T10:42:00Z</dcterms:created>
  <dcterms:modified xsi:type="dcterms:W3CDTF">2015-01-27T13:29:00Z</dcterms:modified>
</cp:coreProperties>
</file>